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EB0B" w14:textId="6AFC75E2" w:rsidR="00CD458D" w:rsidRDefault="00DF5C79">
      <w:pPr>
        <w:tabs>
          <w:tab w:val="left" w:pos="10710"/>
        </w:tabs>
        <w:suppressAutoHyphens/>
        <w:spacing w:after="0" w:line="240" w:lineRule="auto"/>
        <w:jc w:val="center"/>
        <w:rPr>
          <w:rFonts w:ascii="Arial Black" w:eastAsia="Arial Black" w:hAnsi="Arial Black" w:cs="Arial Black"/>
          <w:sz w:val="56"/>
        </w:rPr>
      </w:pPr>
      <w:r>
        <w:rPr>
          <w:rFonts w:ascii="Arial Black" w:eastAsia="Arial Black" w:hAnsi="Arial Black" w:cs="Arial Black"/>
          <w:sz w:val="56"/>
        </w:rPr>
        <w:t>Need the perfect gift for your spouse?</w:t>
      </w:r>
    </w:p>
    <w:p w14:paraId="67168E06" w14:textId="77777777" w:rsidR="00C46995" w:rsidRPr="0088616F" w:rsidRDefault="00C46995">
      <w:pPr>
        <w:tabs>
          <w:tab w:val="left" w:pos="10710"/>
        </w:tabs>
        <w:suppressAutoHyphens/>
        <w:spacing w:after="0" w:line="240" w:lineRule="auto"/>
        <w:jc w:val="center"/>
        <w:rPr>
          <w:rFonts w:ascii="Arial Rounded MT Bold" w:eastAsia="Arial Rounded MT Bold" w:hAnsi="Arial Rounded MT Bold" w:cs="Arial Rounded MT Bold"/>
          <w:color w:val="000000"/>
          <w:sz w:val="28"/>
          <w:szCs w:val="28"/>
        </w:rPr>
      </w:pPr>
    </w:p>
    <w:p w14:paraId="436DF0E5" w14:textId="77777777" w:rsidR="00CD458D" w:rsidRPr="0088616F" w:rsidRDefault="00DF5C7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>Golf weekend for him - $1500?</w:t>
      </w:r>
    </w:p>
    <w:p w14:paraId="6BBF4A3F" w14:textId="77777777" w:rsidR="00CD458D" w:rsidRPr="0088616F" w:rsidRDefault="00DF5C7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>Spa weekend for her -   $1500?</w:t>
      </w:r>
    </w:p>
    <w:p w14:paraId="2490308D" w14:textId="77777777" w:rsidR="00CD458D" w:rsidRPr="0088616F" w:rsidRDefault="00DF5C7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Worldwide Marriage Encounter Weekend together - </w:t>
      </w:r>
      <w:r w:rsidRPr="0088616F">
        <w:rPr>
          <w:rFonts w:ascii="Arial" w:eastAsia="Times New Roman" w:hAnsi="Arial" w:cs="Arial"/>
          <w:b/>
          <w:sz w:val="28"/>
          <w:szCs w:val="28"/>
        </w:rPr>
        <w:t>PRICELESS</w:t>
      </w:r>
      <w:r w:rsidRPr="0088616F">
        <w:rPr>
          <w:rFonts w:ascii="Arial" w:eastAsia="Times New Roman" w:hAnsi="Arial" w:cs="Arial"/>
          <w:sz w:val="28"/>
          <w:szCs w:val="28"/>
        </w:rPr>
        <w:t>?</w:t>
      </w:r>
    </w:p>
    <w:p w14:paraId="04F7D9E5" w14:textId="77777777" w:rsidR="00C46995" w:rsidRDefault="00C469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DFD513" w14:textId="769EC002" w:rsidR="00CD458D" w:rsidRDefault="00DF5C79">
      <w:pPr>
        <w:suppressAutoHyphens/>
        <w:spacing w:after="0" w:line="240" w:lineRule="auto"/>
        <w:jc w:val="center"/>
      </w:pPr>
      <w:r>
        <w:object w:dxaOrig="2851" w:dyaOrig="2692" w14:anchorId="3F90EF3D">
          <v:rect id="rectole0000000000" o:spid="_x0000_i1025" style="width:142.5pt;height:134.25pt" o:ole="" o:preferrelative="t" stroked="f">
            <v:imagedata r:id="rId4" o:title=""/>
          </v:rect>
          <o:OLEObject Type="Embed" ProgID="StaticMetafile" ShapeID="rectole0000000000" DrawAspect="Content" ObjectID="_1824880653" r:id="rId5"/>
        </w:object>
      </w:r>
    </w:p>
    <w:p w14:paraId="7D1C8A84" w14:textId="77777777" w:rsidR="0088616F" w:rsidRPr="0088616F" w:rsidRDefault="008861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49FE395B" w14:textId="77777777" w:rsidR="00CD458D" w:rsidRPr="0088616F" w:rsidRDefault="00DF5C7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Give each other the gift of time and love </w:t>
      </w:r>
    </w:p>
    <w:p w14:paraId="38EB30D9" w14:textId="48441FB0" w:rsidR="00CD458D" w:rsidRPr="0088616F" w:rsidRDefault="00DF5C7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8616F">
        <w:rPr>
          <w:rFonts w:ascii="Arial" w:eastAsia="Times New Roman" w:hAnsi="Arial" w:cs="Arial"/>
          <w:sz w:val="28"/>
          <w:szCs w:val="28"/>
        </w:rPr>
        <w:t xml:space="preserve">on </w:t>
      </w:r>
      <w:r w:rsidRPr="0088616F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31BDD80A" w14:textId="77777777" w:rsidR="00CD458D" w:rsidRPr="00FA6874" w:rsidRDefault="00DF5C79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A6874">
        <w:rPr>
          <w:rFonts w:ascii="Arial" w:eastAsia="Times New Roman" w:hAnsi="Arial" w:cs="Arial"/>
          <w:b/>
          <w:sz w:val="32"/>
          <w:szCs w:val="32"/>
        </w:rPr>
        <w:t>Worldwide Marriage Encounter Weekend Experience</w:t>
      </w:r>
    </w:p>
    <w:p w14:paraId="3EE9238F" w14:textId="77777777" w:rsidR="00C46995" w:rsidRDefault="00C46995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6B4BD70F" w14:textId="77777777" w:rsidR="00C46995" w:rsidRPr="0088616F" w:rsidRDefault="00C46995">
      <w:pPr>
        <w:suppressAutoHyphens/>
        <w:spacing w:after="0" w:line="240" w:lineRule="auto"/>
        <w:rPr>
          <w:rFonts w:ascii="Calibri" w:eastAsia="Calibri" w:hAnsi="Calibri" w:cs="Calibri"/>
          <w:sz w:val="10"/>
          <w:szCs w:val="10"/>
        </w:rPr>
      </w:pPr>
    </w:p>
    <w:p w14:paraId="18404F57" w14:textId="46AB4A05" w:rsidR="00C46995" w:rsidRDefault="00C46995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32"/>
          <w:szCs w:val="32"/>
        </w:rPr>
      </w:pPr>
      <w:r w:rsidRPr="00C46995">
        <w:rPr>
          <w:rFonts w:ascii="Kristen ITC" w:eastAsia="Kristen ITC" w:hAnsi="Kristen ITC" w:cs="Kristen ITC"/>
          <w:b/>
          <w:color w:val="FF0000"/>
          <w:sz w:val="32"/>
          <w:szCs w:val="32"/>
        </w:rPr>
        <w:t xml:space="preserve">October </w:t>
      </w:r>
      <w:r w:rsidR="00DF5C79">
        <w:rPr>
          <w:rFonts w:ascii="Kristen ITC" w:eastAsia="Kristen ITC" w:hAnsi="Kristen ITC" w:cs="Kristen ITC"/>
          <w:b/>
          <w:color w:val="FF0000"/>
          <w:sz w:val="32"/>
          <w:szCs w:val="32"/>
        </w:rPr>
        <w:t>9</w:t>
      </w:r>
      <w:r w:rsidRPr="00C46995">
        <w:rPr>
          <w:rFonts w:ascii="Kristen ITC" w:eastAsia="Kristen ITC" w:hAnsi="Kristen ITC" w:cs="Kristen ITC"/>
          <w:b/>
          <w:color w:val="FF0000"/>
          <w:sz w:val="32"/>
          <w:szCs w:val="32"/>
        </w:rPr>
        <w:t xml:space="preserve"> – 1</w:t>
      </w:r>
      <w:r w:rsidR="00DF5C79">
        <w:rPr>
          <w:rFonts w:ascii="Kristen ITC" w:eastAsia="Kristen ITC" w:hAnsi="Kristen ITC" w:cs="Kristen ITC"/>
          <w:b/>
          <w:color w:val="FF0000"/>
          <w:sz w:val="32"/>
          <w:szCs w:val="32"/>
        </w:rPr>
        <w:t>1</w:t>
      </w:r>
      <w:r w:rsidRPr="00C46995">
        <w:rPr>
          <w:rFonts w:ascii="Kristen ITC" w:eastAsia="Kristen ITC" w:hAnsi="Kristen ITC" w:cs="Kristen ITC"/>
          <w:b/>
          <w:color w:val="FF0000"/>
          <w:sz w:val="32"/>
          <w:szCs w:val="32"/>
        </w:rPr>
        <w:t>, 202</w:t>
      </w:r>
      <w:r w:rsidR="00DF5C79">
        <w:rPr>
          <w:rFonts w:ascii="Kristen ITC" w:eastAsia="Kristen ITC" w:hAnsi="Kristen ITC" w:cs="Kristen ITC"/>
          <w:b/>
          <w:color w:val="FF0000"/>
          <w:sz w:val="32"/>
          <w:szCs w:val="32"/>
        </w:rPr>
        <w:t>6</w:t>
      </w:r>
    </w:p>
    <w:p w14:paraId="7CE84127" w14:textId="77777777" w:rsidR="00FA6874" w:rsidRPr="00FA6874" w:rsidRDefault="00FA6874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6"/>
          <w:szCs w:val="6"/>
        </w:rPr>
      </w:pPr>
    </w:p>
    <w:p w14:paraId="281F3DBC" w14:textId="6AFA52A2" w:rsidR="0088616F" w:rsidRPr="0088616F" w:rsidRDefault="0088616F" w:rsidP="00C46995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28"/>
          <w:szCs w:val="28"/>
        </w:rPr>
      </w:pPr>
      <w:r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>Villa Maria Retreat Center, Springfield, IL</w:t>
      </w:r>
    </w:p>
    <w:p w14:paraId="5700399F" w14:textId="268441FA" w:rsidR="00C46995" w:rsidRPr="0088616F" w:rsidRDefault="00C46995" w:rsidP="00C46995">
      <w:pPr>
        <w:suppressAutoHyphens/>
        <w:spacing w:after="0" w:line="240" w:lineRule="auto"/>
        <w:jc w:val="center"/>
        <w:rPr>
          <w:rFonts w:ascii="October Kristen ITC" w:eastAsia="Calibri" w:hAnsi="October Kristen ITC" w:cs="Calibri"/>
          <w:sz w:val="10"/>
          <w:szCs w:val="10"/>
        </w:rPr>
      </w:pPr>
    </w:p>
    <w:p w14:paraId="227A6652" w14:textId="77777777" w:rsidR="00CD458D" w:rsidRDefault="00DF5C79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</w:rPr>
      </w:pPr>
      <w:r w:rsidRPr="0088616F">
        <w:rPr>
          <w:rFonts w:ascii="Kristen ITC" w:eastAsia="Kristen ITC" w:hAnsi="Kristen ITC" w:cs="Kristen ITC"/>
          <w:b/>
        </w:rPr>
        <w:t>For more information or to apply, contact:</w:t>
      </w:r>
    </w:p>
    <w:p w14:paraId="0DE1A263" w14:textId="77777777" w:rsidR="00B7526E" w:rsidRPr="00B7526E" w:rsidRDefault="00B7526E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sz w:val="10"/>
          <w:szCs w:val="10"/>
        </w:rPr>
      </w:pPr>
    </w:p>
    <w:p w14:paraId="4CB4256A" w14:textId="0C954A71" w:rsidR="00CD458D" w:rsidRDefault="00DF5C79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28"/>
          <w:szCs w:val="28"/>
        </w:rPr>
      </w:pPr>
      <w:r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>WWME.ORG</w:t>
      </w:r>
      <w:r w:rsidR="00C46995" w:rsidRPr="0088616F">
        <w:rPr>
          <w:rFonts w:ascii="Kristen ITC" w:eastAsia="Kristen ITC" w:hAnsi="Kristen ITC" w:cs="Kristen ITC"/>
          <w:b/>
          <w:color w:val="FF0000"/>
          <w:sz w:val="28"/>
          <w:szCs w:val="28"/>
        </w:rPr>
        <w:t xml:space="preserve"> </w:t>
      </w:r>
    </w:p>
    <w:p w14:paraId="43E867A5" w14:textId="77777777" w:rsidR="00340B54" w:rsidRPr="00340B54" w:rsidRDefault="00340B54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  <w:color w:val="FF0000"/>
          <w:sz w:val="10"/>
          <w:szCs w:val="10"/>
        </w:rPr>
      </w:pPr>
    </w:p>
    <w:p w14:paraId="33A49336" w14:textId="3A19FD29" w:rsidR="00340B54" w:rsidRPr="00630CF2" w:rsidRDefault="00340B54">
      <w:pPr>
        <w:suppressAutoHyphens/>
        <w:spacing w:after="0" w:line="240" w:lineRule="auto"/>
        <w:jc w:val="center"/>
        <w:rPr>
          <w:rFonts w:ascii="Kristen ITC" w:eastAsia="Kristen ITC" w:hAnsi="Kristen ITC" w:cs="Kristen ITC"/>
          <w:b/>
        </w:rPr>
      </w:pPr>
      <w:r w:rsidRPr="00630CF2">
        <w:rPr>
          <w:rFonts w:ascii="Kristen ITC" w:eastAsia="Kristen ITC" w:hAnsi="Kristen ITC" w:cs="Kristen ITC"/>
          <w:b/>
        </w:rPr>
        <w:t xml:space="preserve">or call Terry &amp; Eric Engholm </w:t>
      </w:r>
      <w:proofErr w:type="gramStart"/>
      <w:r w:rsidRPr="00630CF2">
        <w:rPr>
          <w:rFonts w:ascii="Kristen ITC" w:eastAsia="Kristen ITC" w:hAnsi="Kristen ITC" w:cs="Kristen ITC"/>
          <w:b/>
        </w:rPr>
        <w:t>at</w:t>
      </w:r>
      <w:proofErr w:type="gramEnd"/>
      <w:r w:rsidRPr="00630CF2">
        <w:rPr>
          <w:rFonts w:ascii="Kristen ITC" w:eastAsia="Kristen ITC" w:hAnsi="Kristen ITC" w:cs="Kristen ITC"/>
          <w:b/>
        </w:rPr>
        <w:t xml:space="preserve"> 314-649-7317</w:t>
      </w:r>
    </w:p>
    <w:p w14:paraId="360C343E" w14:textId="565581AE" w:rsidR="00CD458D" w:rsidRDefault="00DF5C79">
      <w:pPr>
        <w:spacing w:after="120" w:line="240" w:lineRule="auto"/>
        <w:jc w:val="center"/>
        <w:rPr>
          <w:rFonts w:ascii="Arial" w:eastAsia="Arial" w:hAnsi="Arial" w:cs="Arial"/>
          <w:color w:val="FF0000"/>
          <w:sz w:val="36"/>
        </w:rPr>
      </w:pPr>
      <w:r>
        <w:rPr>
          <w:rFonts w:ascii="Arial" w:eastAsia="Arial" w:hAnsi="Arial" w:cs="Arial"/>
          <w:sz w:val="22"/>
        </w:rPr>
        <w:t>-------------------------------------------------------------------------------------------------------------------------------</w:t>
      </w:r>
    </w:p>
    <w:p w14:paraId="1B602D43" w14:textId="455C1937" w:rsidR="0088616F" w:rsidRPr="0088616F" w:rsidRDefault="00DF5C79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 xml:space="preserve">The Worldwide Marriage Encounter weekend is designed to give married couples the opportunity to share their feelings, hopes, disappointments, </w:t>
      </w:r>
      <w:r w:rsidR="00FA6874">
        <w:rPr>
          <w:rFonts w:ascii="Calibri" w:eastAsia="Calibri" w:hAnsi="Calibri" w:cs="Calibri"/>
          <w:sz w:val="28"/>
          <w:szCs w:val="28"/>
        </w:rPr>
        <w:t xml:space="preserve">and </w:t>
      </w:r>
      <w:r w:rsidRPr="0088616F">
        <w:rPr>
          <w:rFonts w:ascii="Calibri" w:eastAsia="Calibri" w:hAnsi="Calibri" w:cs="Calibri"/>
          <w:sz w:val="28"/>
          <w:szCs w:val="28"/>
        </w:rPr>
        <w:t>joys</w:t>
      </w:r>
      <w:r w:rsidR="0088616F" w:rsidRPr="0088616F">
        <w:rPr>
          <w:rFonts w:ascii="Calibri" w:eastAsia="Calibri" w:hAnsi="Calibri" w:cs="Calibri"/>
          <w:sz w:val="28"/>
          <w:szCs w:val="28"/>
        </w:rPr>
        <w:t>.</w:t>
      </w:r>
    </w:p>
    <w:p w14:paraId="0EE7CCCF" w14:textId="6AEA26F6" w:rsidR="0088616F" w:rsidRDefault="0088616F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>They can do so openly and honestly in a heart-to-heart encounter with the one person they have chosen to live with for the rest of their lives.</w:t>
      </w:r>
    </w:p>
    <w:p w14:paraId="2E51E278" w14:textId="77777777" w:rsidR="00FA6874" w:rsidRPr="008D77F2" w:rsidRDefault="00FA6874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10"/>
          <w:szCs w:val="10"/>
        </w:rPr>
      </w:pPr>
    </w:p>
    <w:p w14:paraId="0D3CF51C" w14:textId="2B6CFB0C" w:rsidR="00CD458D" w:rsidRPr="0088616F" w:rsidRDefault="00DF5C79" w:rsidP="0088616F">
      <w:pPr>
        <w:spacing w:after="120" w:line="240" w:lineRule="auto"/>
        <w:contextualSpacing/>
        <w:jc w:val="center"/>
        <w:rPr>
          <w:rFonts w:ascii="Calibri" w:eastAsia="Calibri" w:hAnsi="Calibri" w:cs="Calibri"/>
          <w:sz w:val="28"/>
          <w:szCs w:val="28"/>
        </w:rPr>
      </w:pPr>
      <w:r w:rsidRPr="0088616F">
        <w:rPr>
          <w:rFonts w:ascii="Calibri" w:eastAsia="Calibri" w:hAnsi="Calibri" w:cs="Calibri"/>
          <w:sz w:val="28"/>
          <w:szCs w:val="28"/>
        </w:rPr>
        <w:t>Every marriage deserves that kind of attention!</w:t>
      </w:r>
    </w:p>
    <w:p w14:paraId="768DCCF1" w14:textId="77777777" w:rsidR="00CD458D" w:rsidRDefault="00CD45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p w14:paraId="38FC3BDA" w14:textId="77777777" w:rsidR="00CD458D" w:rsidRPr="008D77F2" w:rsidRDefault="00DF5C79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i/>
          <w:color w:val="FF0000"/>
          <w:sz w:val="32"/>
          <w:szCs w:val="32"/>
        </w:rPr>
      </w:pPr>
      <w:r w:rsidRPr="008D77F2">
        <w:rPr>
          <w:rFonts w:ascii="Calibri" w:eastAsia="Times New Roman" w:hAnsi="Calibri" w:cs="Calibri"/>
          <w:b/>
          <w:i/>
          <w:color w:val="FF0000"/>
          <w:sz w:val="32"/>
          <w:szCs w:val="32"/>
        </w:rPr>
        <w:t>LIVE YOUR BEST LIFE IN LOVE</w:t>
      </w:r>
    </w:p>
    <w:sectPr w:rsidR="00CD458D" w:rsidRPr="008D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ctober Kristen IT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8D"/>
    <w:rsid w:val="000F2BA0"/>
    <w:rsid w:val="00321914"/>
    <w:rsid w:val="00340B54"/>
    <w:rsid w:val="003B7471"/>
    <w:rsid w:val="005E0055"/>
    <w:rsid w:val="00630CF2"/>
    <w:rsid w:val="007E5DD4"/>
    <w:rsid w:val="0088616F"/>
    <w:rsid w:val="008D77F2"/>
    <w:rsid w:val="00B7526E"/>
    <w:rsid w:val="00C46995"/>
    <w:rsid w:val="00CD458D"/>
    <w:rsid w:val="00DC6DE3"/>
    <w:rsid w:val="00DF5C79"/>
    <w:rsid w:val="00E73D56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51C353"/>
  <w15:docId w15:val="{AF4821C8-F969-44D4-92E0-7A72814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Cinco</dc:creator>
  <cp:lastModifiedBy>Ortiz, Gracie</cp:lastModifiedBy>
  <cp:revision>2</cp:revision>
  <dcterms:created xsi:type="dcterms:W3CDTF">2025-11-17T16:31:00Z</dcterms:created>
  <dcterms:modified xsi:type="dcterms:W3CDTF">2025-11-17T16:31:00Z</dcterms:modified>
</cp:coreProperties>
</file>