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1A9A" w14:textId="62FDE8D4" w:rsidR="00FC65E4" w:rsidRDefault="00FC65E4" w:rsidP="00FC65E4">
      <w:pPr>
        <w:pStyle w:val="NoSpacing"/>
        <w:jc w:val="center"/>
        <w:rPr>
          <w:b/>
          <w:bCs/>
          <w:sz w:val="24"/>
          <w:szCs w:val="24"/>
        </w:rPr>
      </w:pPr>
      <w:bookmarkStart w:id="0" w:name="OLE_LINK1"/>
      <w:r>
        <w:rPr>
          <w:b/>
          <w:bCs/>
          <w:noProof/>
          <w:sz w:val="24"/>
          <w:szCs w:val="24"/>
        </w:rPr>
        <w:drawing>
          <wp:inline distT="0" distB="0" distL="0" distR="0" wp14:anchorId="41D9E582" wp14:editId="1A2FEF44">
            <wp:extent cx="1047750" cy="1084467"/>
            <wp:effectExtent l="0" t="0" r="0" b="190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586" cy="112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70FE8" w14:textId="7B96F5C9" w:rsidR="00401178" w:rsidRPr="00485503" w:rsidRDefault="00401178" w:rsidP="00485503">
      <w:pPr>
        <w:pStyle w:val="NoSpacing"/>
        <w:rPr>
          <w:b/>
          <w:bCs/>
          <w:sz w:val="24"/>
          <w:szCs w:val="24"/>
        </w:rPr>
      </w:pPr>
      <w:r w:rsidRPr="00485503">
        <w:rPr>
          <w:b/>
          <w:bCs/>
          <w:sz w:val="24"/>
          <w:szCs w:val="24"/>
        </w:rPr>
        <w:t>Protecting your House of Worship:</w:t>
      </w:r>
    </w:p>
    <w:p w14:paraId="3C24824C" w14:textId="77777777" w:rsidR="00485503" w:rsidRDefault="00485503" w:rsidP="00485503">
      <w:pPr>
        <w:pStyle w:val="NoSpacing"/>
        <w:rPr>
          <w:sz w:val="24"/>
          <w:szCs w:val="24"/>
        </w:rPr>
      </w:pPr>
    </w:p>
    <w:p w14:paraId="4E7042B5" w14:textId="21128A07" w:rsidR="00121726" w:rsidRPr="00485503" w:rsidRDefault="00401178" w:rsidP="00485503">
      <w:pPr>
        <w:pStyle w:val="NoSpacing"/>
        <w:rPr>
          <w:sz w:val="24"/>
          <w:szCs w:val="24"/>
        </w:rPr>
      </w:pPr>
      <w:r w:rsidRPr="00485503">
        <w:rPr>
          <w:sz w:val="24"/>
          <w:szCs w:val="24"/>
        </w:rPr>
        <w:t>On behalf of David Nanz, Special Agent in Charge</w:t>
      </w:r>
      <w:r w:rsidR="00B52E4E">
        <w:rPr>
          <w:sz w:val="24"/>
          <w:szCs w:val="24"/>
        </w:rPr>
        <w:t xml:space="preserve"> (SAC)</w:t>
      </w:r>
      <w:r w:rsidRPr="00485503">
        <w:rPr>
          <w:sz w:val="24"/>
          <w:szCs w:val="24"/>
        </w:rPr>
        <w:t xml:space="preserve"> of the FBI Springfield Field Office</w:t>
      </w:r>
      <w:r w:rsidR="001D6756" w:rsidRPr="00485503">
        <w:rPr>
          <w:sz w:val="24"/>
          <w:szCs w:val="24"/>
        </w:rPr>
        <w:t>, we</w:t>
      </w:r>
      <w:r w:rsidRPr="00485503">
        <w:rPr>
          <w:sz w:val="24"/>
          <w:szCs w:val="24"/>
        </w:rPr>
        <w:t xml:space="preserve"> would like to invite </w:t>
      </w:r>
      <w:r w:rsidR="00D667F3" w:rsidRPr="00485503">
        <w:rPr>
          <w:sz w:val="24"/>
          <w:szCs w:val="24"/>
        </w:rPr>
        <w:t xml:space="preserve">you or </w:t>
      </w:r>
      <w:r w:rsidRPr="00485503">
        <w:rPr>
          <w:sz w:val="24"/>
          <w:szCs w:val="24"/>
        </w:rPr>
        <w:t xml:space="preserve">a representative from your House of Worship </w:t>
      </w:r>
      <w:r w:rsidR="00D667F3" w:rsidRPr="00485503">
        <w:rPr>
          <w:sz w:val="24"/>
          <w:szCs w:val="24"/>
        </w:rPr>
        <w:t xml:space="preserve">to </w:t>
      </w:r>
      <w:r w:rsidR="00214F08">
        <w:rPr>
          <w:sz w:val="24"/>
          <w:szCs w:val="24"/>
        </w:rPr>
        <w:t xml:space="preserve">attend </w:t>
      </w:r>
      <w:r w:rsidR="00D667F3" w:rsidRPr="00485503">
        <w:rPr>
          <w:sz w:val="24"/>
          <w:szCs w:val="24"/>
        </w:rPr>
        <w:t>a</w:t>
      </w:r>
      <w:r w:rsidR="00D94ED3">
        <w:rPr>
          <w:sz w:val="24"/>
          <w:szCs w:val="24"/>
        </w:rPr>
        <w:t xml:space="preserve"> </w:t>
      </w:r>
      <w:r w:rsidR="00D667F3" w:rsidRPr="00485503">
        <w:rPr>
          <w:sz w:val="24"/>
          <w:szCs w:val="24"/>
        </w:rPr>
        <w:t>T</w:t>
      </w:r>
      <w:r w:rsidRPr="00485503">
        <w:rPr>
          <w:sz w:val="24"/>
          <w:szCs w:val="24"/>
        </w:rPr>
        <w:t xml:space="preserve">hreat </w:t>
      </w:r>
      <w:r w:rsidR="00D667F3" w:rsidRPr="00485503">
        <w:rPr>
          <w:sz w:val="24"/>
          <w:szCs w:val="24"/>
        </w:rPr>
        <w:t>B</w:t>
      </w:r>
      <w:r w:rsidRPr="00485503">
        <w:rPr>
          <w:sz w:val="24"/>
          <w:szCs w:val="24"/>
        </w:rPr>
        <w:t>rief</w:t>
      </w:r>
      <w:r w:rsidR="006232F9">
        <w:rPr>
          <w:sz w:val="24"/>
          <w:szCs w:val="24"/>
        </w:rPr>
        <w:t xml:space="preserve"> </w:t>
      </w:r>
      <w:r w:rsidR="00D94ED3">
        <w:rPr>
          <w:sz w:val="24"/>
          <w:szCs w:val="24"/>
        </w:rPr>
        <w:t xml:space="preserve">where we will </w:t>
      </w:r>
      <w:r w:rsidR="009D50B3">
        <w:rPr>
          <w:sz w:val="24"/>
          <w:szCs w:val="24"/>
        </w:rPr>
        <w:t>provide an Intelligence</w:t>
      </w:r>
      <w:r w:rsidR="00226130">
        <w:rPr>
          <w:sz w:val="24"/>
          <w:szCs w:val="24"/>
        </w:rPr>
        <w:t xml:space="preserve"> and </w:t>
      </w:r>
      <w:r w:rsidR="00D667F3" w:rsidRPr="00485503">
        <w:rPr>
          <w:sz w:val="24"/>
          <w:szCs w:val="24"/>
        </w:rPr>
        <w:t>Civil Rights Brief</w:t>
      </w:r>
      <w:r w:rsidR="006232F9">
        <w:rPr>
          <w:sz w:val="24"/>
          <w:szCs w:val="24"/>
        </w:rPr>
        <w:t>ing</w:t>
      </w:r>
      <w:r w:rsidR="00226130">
        <w:rPr>
          <w:sz w:val="24"/>
          <w:szCs w:val="24"/>
        </w:rPr>
        <w:t xml:space="preserve"> which will include Hate Crimes and </w:t>
      </w:r>
      <w:r w:rsidR="00846B5F">
        <w:rPr>
          <w:sz w:val="24"/>
          <w:szCs w:val="24"/>
        </w:rPr>
        <w:t>FACE Act</w:t>
      </w:r>
      <w:r w:rsidR="0086216F">
        <w:rPr>
          <w:sz w:val="24"/>
          <w:szCs w:val="24"/>
        </w:rPr>
        <w:t xml:space="preserve">. </w:t>
      </w:r>
      <w:r w:rsidR="00846B5F">
        <w:rPr>
          <w:sz w:val="24"/>
          <w:szCs w:val="24"/>
        </w:rPr>
        <w:t xml:space="preserve"> </w:t>
      </w:r>
      <w:r w:rsidR="00547116">
        <w:rPr>
          <w:sz w:val="24"/>
          <w:szCs w:val="24"/>
        </w:rPr>
        <w:t xml:space="preserve"> </w:t>
      </w:r>
      <w:r w:rsidR="00ED3CA1" w:rsidRPr="00485503">
        <w:rPr>
          <w:sz w:val="24"/>
          <w:szCs w:val="24"/>
        </w:rPr>
        <w:t xml:space="preserve">We will provide an Active Shooter presentation and resources </w:t>
      </w:r>
      <w:r w:rsidR="006232F9">
        <w:rPr>
          <w:sz w:val="24"/>
          <w:szCs w:val="24"/>
        </w:rPr>
        <w:t xml:space="preserve">that can be used </w:t>
      </w:r>
      <w:r w:rsidR="00344745">
        <w:rPr>
          <w:sz w:val="24"/>
          <w:szCs w:val="24"/>
        </w:rPr>
        <w:t xml:space="preserve">in </w:t>
      </w:r>
      <w:r w:rsidR="00ED3CA1" w:rsidRPr="00485503">
        <w:rPr>
          <w:sz w:val="24"/>
          <w:szCs w:val="24"/>
        </w:rPr>
        <w:t xml:space="preserve">your House of Worship. </w:t>
      </w:r>
      <w:r w:rsidR="00D667F3" w:rsidRPr="00485503">
        <w:rPr>
          <w:sz w:val="24"/>
          <w:szCs w:val="24"/>
        </w:rPr>
        <w:t xml:space="preserve"> </w:t>
      </w:r>
    </w:p>
    <w:p w14:paraId="5F0C8937" w14:textId="77777777" w:rsidR="00485503" w:rsidRDefault="00485503" w:rsidP="00485503">
      <w:pPr>
        <w:pStyle w:val="NoSpacing"/>
        <w:rPr>
          <w:sz w:val="24"/>
          <w:szCs w:val="24"/>
        </w:rPr>
      </w:pPr>
    </w:p>
    <w:p w14:paraId="0D902F6C" w14:textId="034AD29F" w:rsidR="00B9076A" w:rsidRPr="00485503" w:rsidRDefault="00B9076A" w:rsidP="00485503">
      <w:pPr>
        <w:pStyle w:val="NoSpacing"/>
        <w:ind w:left="1440" w:hanging="1440"/>
        <w:rPr>
          <w:sz w:val="24"/>
          <w:szCs w:val="24"/>
        </w:rPr>
      </w:pPr>
      <w:r w:rsidRPr="00485503">
        <w:rPr>
          <w:b/>
          <w:bCs/>
          <w:sz w:val="24"/>
          <w:szCs w:val="24"/>
        </w:rPr>
        <w:t>Who:</w:t>
      </w:r>
      <w:r w:rsidR="009B255F" w:rsidRPr="00485503">
        <w:rPr>
          <w:sz w:val="24"/>
          <w:szCs w:val="24"/>
        </w:rPr>
        <w:tab/>
      </w:r>
      <w:r w:rsidR="0015551C" w:rsidRPr="00485503">
        <w:rPr>
          <w:sz w:val="24"/>
          <w:szCs w:val="24"/>
        </w:rPr>
        <w:t xml:space="preserve">House of Worship Leaders or their </w:t>
      </w:r>
      <w:r w:rsidR="00485503" w:rsidRPr="00485503">
        <w:rPr>
          <w:sz w:val="24"/>
          <w:szCs w:val="24"/>
        </w:rPr>
        <w:t xml:space="preserve">selected </w:t>
      </w:r>
      <w:r w:rsidR="0075711A" w:rsidRPr="00485503">
        <w:rPr>
          <w:sz w:val="24"/>
          <w:szCs w:val="24"/>
        </w:rPr>
        <w:t>representative</w:t>
      </w:r>
      <w:r w:rsidR="00D97976" w:rsidRPr="00485503">
        <w:rPr>
          <w:sz w:val="24"/>
          <w:szCs w:val="24"/>
        </w:rPr>
        <w:t xml:space="preserve">. </w:t>
      </w:r>
      <w:r w:rsidR="00344745">
        <w:rPr>
          <w:sz w:val="24"/>
          <w:szCs w:val="24"/>
        </w:rPr>
        <w:t xml:space="preserve"> </w:t>
      </w:r>
      <w:r w:rsidR="00D97976" w:rsidRPr="00485503">
        <w:rPr>
          <w:sz w:val="24"/>
          <w:szCs w:val="24"/>
        </w:rPr>
        <w:t>Attendees</w:t>
      </w:r>
      <w:r w:rsidR="00485503">
        <w:rPr>
          <w:sz w:val="24"/>
          <w:szCs w:val="24"/>
        </w:rPr>
        <w:t xml:space="preserve"> m</w:t>
      </w:r>
      <w:r w:rsidR="00D97976" w:rsidRPr="00485503">
        <w:rPr>
          <w:sz w:val="24"/>
          <w:szCs w:val="24"/>
        </w:rPr>
        <w:t>us</w:t>
      </w:r>
      <w:r w:rsidR="00485503">
        <w:rPr>
          <w:sz w:val="24"/>
          <w:szCs w:val="24"/>
        </w:rPr>
        <w:t xml:space="preserve">t </w:t>
      </w:r>
      <w:r w:rsidR="00D97976" w:rsidRPr="00485503">
        <w:rPr>
          <w:sz w:val="24"/>
          <w:szCs w:val="24"/>
        </w:rPr>
        <w:t>register.</w:t>
      </w:r>
    </w:p>
    <w:p w14:paraId="2BF73911" w14:textId="77777777" w:rsidR="00485503" w:rsidRDefault="00485503" w:rsidP="00485503">
      <w:pPr>
        <w:pStyle w:val="NoSpacing"/>
        <w:rPr>
          <w:sz w:val="24"/>
          <w:szCs w:val="24"/>
        </w:rPr>
      </w:pPr>
    </w:p>
    <w:p w14:paraId="366A04C3" w14:textId="77777777" w:rsidR="009F5170" w:rsidRPr="00D94DB6" w:rsidRDefault="00B9076A" w:rsidP="00B52E4E">
      <w:pPr>
        <w:pStyle w:val="NoSpacing"/>
        <w:rPr>
          <w:sz w:val="24"/>
          <w:szCs w:val="24"/>
        </w:rPr>
      </w:pPr>
      <w:r w:rsidRPr="00D94DB6">
        <w:rPr>
          <w:b/>
          <w:bCs/>
          <w:sz w:val="24"/>
          <w:szCs w:val="24"/>
        </w:rPr>
        <w:t>What:</w:t>
      </w:r>
      <w:r w:rsidRPr="00D94DB6">
        <w:rPr>
          <w:sz w:val="24"/>
          <w:szCs w:val="24"/>
        </w:rPr>
        <w:t xml:space="preserve"> </w:t>
      </w:r>
      <w:r w:rsidR="00956842" w:rsidRPr="00D94DB6">
        <w:rPr>
          <w:sz w:val="24"/>
          <w:szCs w:val="24"/>
        </w:rPr>
        <w:tab/>
      </w:r>
      <w:r w:rsidR="00956842" w:rsidRPr="00D94DB6">
        <w:rPr>
          <w:sz w:val="24"/>
          <w:szCs w:val="24"/>
        </w:rPr>
        <w:tab/>
      </w:r>
      <w:r w:rsidR="00485503" w:rsidRPr="00D94DB6">
        <w:rPr>
          <w:sz w:val="24"/>
          <w:szCs w:val="24"/>
        </w:rPr>
        <w:t xml:space="preserve">House of Worship </w:t>
      </w:r>
      <w:r w:rsidR="00DE3A8E" w:rsidRPr="00D94DB6">
        <w:rPr>
          <w:sz w:val="24"/>
          <w:szCs w:val="24"/>
        </w:rPr>
        <w:t xml:space="preserve">Threat Briefing </w:t>
      </w:r>
      <w:r w:rsidR="00EE4BAE" w:rsidRPr="00D94DB6">
        <w:rPr>
          <w:sz w:val="24"/>
          <w:szCs w:val="24"/>
        </w:rPr>
        <w:t xml:space="preserve">remarks from </w:t>
      </w:r>
      <w:r w:rsidR="00B52E4E" w:rsidRPr="00D94DB6">
        <w:rPr>
          <w:sz w:val="24"/>
          <w:szCs w:val="24"/>
        </w:rPr>
        <w:t xml:space="preserve">SAC </w:t>
      </w:r>
      <w:r w:rsidR="00EE4BAE" w:rsidRPr="00D94DB6">
        <w:rPr>
          <w:sz w:val="24"/>
          <w:szCs w:val="24"/>
        </w:rPr>
        <w:t>David Nanz</w:t>
      </w:r>
      <w:r w:rsidR="00B52E4E" w:rsidRPr="00D94DB6">
        <w:rPr>
          <w:sz w:val="24"/>
          <w:szCs w:val="24"/>
        </w:rPr>
        <w:t xml:space="preserve">. </w:t>
      </w:r>
      <w:r w:rsidR="007C1D6D" w:rsidRPr="00D94DB6">
        <w:rPr>
          <w:sz w:val="24"/>
          <w:szCs w:val="24"/>
        </w:rPr>
        <w:t>An Intelligence</w:t>
      </w:r>
    </w:p>
    <w:p w14:paraId="3602285F" w14:textId="77777777" w:rsidR="00FA049F" w:rsidRDefault="007C1D6D" w:rsidP="009F5170">
      <w:pPr>
        <w:pStyle w:val="NoSpacing"/>
        <w:ind w:left="720" w:firstLine="720"/>
        <w:rPr>
          <w:sz w:val="24"/>
          <w:szCs w:val="24"/>
        </w:rPr>
      </w:pPr>
      <w:r w:rsidRPr="00D94DB6">
        <w:rPr>
          <w:sz w:val="24"/>
          <w:szCs w:val="24"/>
        </w:rPr>
        <w:t>Threat Briefing</w:t>
      </w:r>
      <w:r w:rsidR="007A3443" w:rsidRPr="00D94DB6">
        <w:rPr>
          <w:sz w:val="24"/>
          <w:szCs w:val="24"/>
        </w:rPr>
        <w:t xml:space="preserve"> from</w:t>
      </w:r>
      <w:r w:rsidR="00474548">
        <w:rPr>
          <w:sz w:val="24"/>
          <w:szCs w:val="24"/>
        </w:rPr>
        <w:t xml:space="preserve"> our </w:t>
      </w:r>
      <w:r w:rsidR="00485503" w:rsidRPr="00D94DB6">
        <w:rPr>
          <w:sz w:val="24"/>
          <w:szCs w:val="24"/>
        </w:rPr>
        <w:t>S</w:t>
      </w:r>
      <w:r w:rsidR="00010DD7" w:rsidRPr="00D94DB6">
        <w:rPr>
          <w:sz w:val="24"/>
          <w:szCs w:val="24"/>
        </w:rPr>
        <w:t>upervis</w:t>
      </w:r>
      <w:r w:rsidR="004162AA" w:rsidRPr="00D94DB6">
        <w:rPr>
          <w:sz w:val="24"/>
          <w:szCs w:val="24"/>
        </w:rPr>
        <w:t>or</w:t>
      </w:r>
      <w:r w:rsidR="00010DD7" w:rsidRPr="00D94DB6">
        <w:rPr>
          <w:sz w:val="24"/>
          <w:szCs w:val="24"/>
        </w:rPr>
        <w:t xml:space="preserve"> </w:t>
      </w:r>
      <w:r w:rsidR="007A3443" w:rsidRPr="00D94DB6">
        <w:rPr>
          <w:sz w:val="24"/>
          <w:szCs w:val="24"/>
        </w:rPr>
        <w:t>I</w:t>
      </w:r>
      <w:r w:rsidR="00010DD7" w:rsidRPr="00D94DB6">
        <w:rPr>
          <w:sz w:val="24"/>
          <w:szCs w:val="24"/>
        </w:rPr>
        <w:t xml:space="preserve">ntelligence </w:t>
      </w:r>
      <w:r w:rsidR="007A3443" w:rsidRPr="00D94DB6">
        <w:rPr>
          <w:sz w:val="24"/>
          <w:szCs w:val="24"/>
        </w:rPr>
        <w:t>A</w:t>
      </w:r>
      <w:r w:rsidR="00010DD7" w:rsidRPr="00D94DB6">
        <w:rPr>
          <w:sz w:val="24"/>
          <w:szCs w:val="24"/>
        </w:rPr>
        <w:t>nalyst</w:t>
      </w:r>
      <w:r w:rsidR="00FA049F">
        <w:rPr>
          <w:sz w:val="24"/>
          <w:szCs w:val="24"/>
        </w:rPr>
        <w:t>, an</w:t>
      </w:r>
      <w:r w:rsidR="00610204" w:rsidRPr="00D94DB6">
        <w:rPr>
          <w:sz w:val="24"/>
          <w:szCs w:val="24"/>
        </w:rPr>
        <w:t>d</w:t>
      </w:r>
      <w:r w:rsidR="00FA049F">
        <w:rPr>
          <w:sz w:val="24"/>
          <w:szCs w:val="24"/>
        </w:rPr>
        <w:t xml:space="preserve"> </w:t>
      </w:r>
      <w:r w:rsidR="00610204" w:rsidRPr="00D94DB6">
        <w:rPr>
          <w:sz w:val="24"/>
          <w:szCs w:val="24"/>
        </w:rPr>
        <w:t>Intelligence Analyst</w:t>
      </w:r>
      <w:r w:rsidR="00822843" w:rsidRPr="00D94DB6">
        <w:rPr>
          <w:sz w:val="24"/>
          <w:szCs w:val="24"/>
        </w:rPr>
        <w:t>.</w:t>
      </w:r>
    </w:p>
    <w:p w14:paraId="4271A9C3" w14:textId="69628822" w:rsidR="00186EFD" w:rsidRPr="00D94DB6" w:rsidRDefault="007D2427" w:rsidP="009F5170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79390D" w:rsidRPr="00D94DB6">
        <w:rPr>
          <w:sz w:val="24"/>
          <w:szCs w:val="24"/>
        </w:rPr>
        <w:t xml:space="preserve">Civil Rights </w:t>
      </w:r>
      <w:r w:rsidR="00894455" w:rsidRPr="00D94DB6">
        <w:rPr>
          <w:sz w:val="24"/>
          <w:szCs w:val="24"/>
        </w:rPr>
        <w:t>Program Coordinator</w:t>
      </w:r>
      <w:r w:rsidR="00822843" w:rsidRPr="00D94DB6">
        <w:rPr>
          <w:sz w:val="24"/>
          <w:szCs w:val="24"/>
        </w:rPr>
        <w:t>,</w:t>
      </w:r>
      <w:r w:rsidR="004162AA" w:rsidRPr="00D94DB6">
        <w:rPr>
          <w:sz w:val="24"/>
          <w:szCs w:val="24"/>
        </w:rPr>
        <w:t xml:space="preserve"> </w:t>
      </w:r>
      <w:r w:rsidR="007B06CA" w:rsidRPr="00D94DB6">
        <w:rPr>
          <w:sz w:val="24"/>
          <w:szCs w:val="24"/>
        </w:rPr>
        <w:t>will discuss Hate Crime</w:t>
      </w:r>
      <w:r>
        <w:rPr>
          <w:sz w:val="24"/>
          <w:szCs w:val="24"/>
        </w:rPr>
        <w:t>s</w:t>
      </w:r>
      <w:r w:rsidR="007B06CA" w:rsidRPr="00D94DB6">
        <w:rPr>
          <w:sz w:val="24"/>
          <w:szCs w:val="24"/>
        </w:rPr>
        <w:t xml:space="preserve"> and FACE Act</w:t>
      </w:r>
      <w:r w:rsidR="00FD5092" w:rsidRPr="00D94DB6">
        <w:rPr>
          <w:sz w:val="24"/>
          <w:szCs w:val="24"/>
        </w:rPr>
        <w:t xml:space="preserve"> </w:t>
      </w:r>
    </w:p>
    <w:p w14:paraId="03A2FB3D" w14:textId="77777777" w:rsidR="006E3A1F" w:rsidRDefault="00FD5092" w:rsidP="006E3A1F">
      <w:pPr>
        <w:pStyle w:val="NoSpacing"/>
        <w:ind w:left="720" w:firstLine="720"/>
        <w:rPr>
          <w:sz w:val="24"/>
          <w:szCs w:val="24"/>
        </w:rPr>
      </w:pPr>
      <w:r w:rsidRPr="00D94DB6">
        <w:rPr>
          <w:sz w:val="24"/>
          <w:szCs w:val="24"/>
        </w:rPr>
        <w:t>components of the Ci</w:t>
      </w:r>
      <w:r w:rsidR="00186EFD" w:rsidRPr="00D94DB6">
        <w:rPr>
          <w:sz w:val="24"/>
          <w:szCs w:val="24"/>
        </w:rPr>
        <w:t>vil Rights program</w:t>
      </w:r>
      <w:r w:rsidR="007D2427">
        <w:rPr>
          <w:sz w:val="24"/>
          <w:szCs w:val="24"/>
        </w:rPr>
        <w:t>, and our C</w:t>
      </w:r>
      <w:r w:rsidR="00D4638A" w:rsidRPr="00D94DB6">
        <w:rPr>
          <w:sz w:val="24"/>
          <w:szCs w:val="24"/>
        </w:rPr>
        <w:t xml:space="preserve">hief </w:t>
      </w:r>
      <w:r w:rsidR="00822843" w:rsidRPr="00D94DB6">
        <w:rPr>
          <w:sz w:val="24"/>
          <w:szCs w:val="24"/>
        </w:rPr>
        <w:t>Division Council,</w:t>
      </w:r>
      <w:r w:rsidR="00D4638A" w:rsidRPr="00D94DB6">
        <w:rPr>
          <w:sz w:val="24"/>
          <w:szCs w:val="24"/>
        </w:rPr>
        <w:t xml:space="preserve"> </w:t>
      </w:r>
      <w:r w:rsidR="00DE03F6" w:rsidRPr="00D94DB6">
        <w:rPr>
          <w:sz w:val="24"/>
          <w:szCs w:val="24"/>
        </w:rPr>
        <w:t xml:space="preserve">will be </w:t>
      </w:r>
    </w:p>
    <w:p w14:paraId="25B710B2" w14:textId="77777777" w:rsidR="006E3A1F" w:rsidRDefault="00DE03F6" w:rsidP="006E3A1F">
      <w:pPr>
        <w:pStyle w:val="NoSpacing"/>
        <w:ind w:left="720" w:firstLine="720"/>
        <w:rPr>
          <w:sz w:val="24"/>
          <w:szCs w:val="24"/>
        </w:rPr>
      </w:pPr>
      <w:r w:rsidRPr="00D94DB6">
        <w:rPr>
          <w:sz w:val="24"/>
          <w:szCs w:val="24"/>
        </w:rPr>
        <w:t xml:space="preserve">available to answer questions about </w:t>
      </w:r>
      <w:r w:rsidR="001E5EDD" w:rsidRPr="00D94DB6">
        <w:rPr>
          <w:sz w:val="24"/>
          <w:szCs w:val="24"/>
        </w:rPr>
        <w:t xml:space="preserve">the FBI’s </w:t>
      </w:r>
      <w:r w:rsidR="00822843" w:rsidRPr="00D94DB6">
        <w:rPr>
          <w:sz w:val="24"/>
          <w:szCs w:val="24"/>
        </w:rPr>
        <w:t>r</w:t>
      </w:r>
      <w:r w:rsidR="001E5EDD" w:rsidRPr="00D94DB6">
        <w:rPr>
          <w:sz w:val="24"/>
          <w:szCs w:val="24"/>
        </w:rPr>
        <w:t xml:space="preserve">ole </w:t>
      </w:r>
      <w:r w:rsidR="00341CDE" w:rsidRPr="00D94DB6">
        <w:rPr>
          <w:sz w:val="24"/>
          <w:szCs w:val="24"/>
        </w:rPr>
        <w:t xml:space="preserve">in </w:t>
      </w:r>
      <w:r w:rsidR="00615AC3" w:rsidRPr="00D94DB6">
        <w:rPr>
          <w:sz w:val="24"/>
          <w:szCs w:val="24"/>
        </w:rPr>
        <w:t>i</w:t>
      </w:r>
      <w:r w:rsidR="00341CDE" w:rsidRPr="00D94DB6">
        <w:rPr>
          <w:sz w:val="24"/>
          <w:szCs w:val="24"/>
        </w:rPr>
        <w:t>nvestigations</w:t>
      </w:r>
      <w:r w:rsidR="002E3C8B" w:rsidRPr="00D94DB6">
        <w:rPr>
          <w:sz w:val="24"/>
          <w:szCs w:val="24"/>
        </w:rPr>
        <w:t xml:space="preserve">. To wrap </w:t>
      </w:r>
      <w:r w:rsidR="00822843" w:rsidRPr="00D94DB6">
        <w:rPr>
          <w:sz w:val="24"/>
          <w:szCs w:val="24"/>
        </w:rPr>
        <w:t xml:space="preserve">up </w:t>
      </w:r>
    </w:p>
    <w:p w14:paraId="753DE18A" w14:textId="0F73087E" w:rsidR="00B9076A" w:rsidRPr="00D94DB6" w:rsidRDefault="002E3C8B" w:rsidP="006E3A1F">
      <w:pPr>
        <w:pStyle w:val="NoSpacing"/>
        <w:ind w:left="720" w:firstLine="720"/>
        <w:rPr>
          <w:sz w:val="24"/>
          <w:szCs w:val="24"/>
        </w:rPr>
      </w:pPr>
      <w:r w:rsidRPr="00D94DB6">
        <w:rPr>
          <w:sz w:val="24"/>
          <w:szCs w:val="24"/>
        </w:rPr>
        <w:t>the session</w:t>
      </w:r>
      <w:r w:rsidR="00822843" w:rsidRPr="00D94DB6">
        <w:rPr>
          <w:sz w:val="24"/>
          <w:szCs w:val="24"/>
        </w:rPr>
        <w:t>,</w:t>
      </w:r>
      <w:r w:rsidRPr="00D94DB6">
        <w:rPr>
          <w:sz w:val="24"/>
          <w:szCs w:val="24"/>
        </w:rPr>
        <w:t xml:space="preserve"> </w:t>
      </w:r>
      <w:r w:rsidR="006E3A1F">
        <w:rPr>
          <w:sz w:val="24"/>
          <w:szCs w:val="24"/>
        </w:rPr>
        <w:t>we</w:t>
      </w:r>
      <w:r w:rsidR="00846A5B" w:rsidRPr="00D94DB6">
        <w:rPr>
          <w:sz w:val="24"/>
          <w:szCs w:val="24"/>
        </w:rPr>
        <w:t xml:space="preserve"> </w:t>
      </w:r>
      <w:r w:rsidRPr="00D94DB6">
        <w:rPr>
          <w:sz w:val="24"/>
          <w:szCs w:val="24"/>
        </w:rPr>
        <w:t xml:space="preserve">will conduct an </w:t>
      </w:r>
      <w:r w:rsidR="003C0D1F" w:rsidRPr="00D94DB6">
        <w:rPr>
          <w:sz w:val="24"/>
          <w:szCs w:val="24"/>
        </w:rPr>
        <w:t>Active Shooter Training</w:t>
      </w:r>
      <w:r w:rsidR="00186EFD" w:rsidRPr="00D94DB6">
        <w:rPr>
          <w:sz w:val="24"/>
          <w:szCs w:val="24"/>
        </w:rPr>
        <w:t>/</w:t>
      </w:r>
      <w:r w:rsidR="003C0D1F" w:rsidRPr="00D94DB6">
        <w:rPr>
          <w:sz w:val="24"/>
          <w:szCs w:val="24"/>
        </w:rPr>
        <w:t>Presentation.</w:t>
      </w:r>
    </w:p>
    <w:p w14:paraId="4781D694" w14:textId="77777777" w:rsidR="00485503" w:rsidRPr="00D94DB6" w:rsidRDefault="00485503" w:rsidP="00485503">
      <w:pPr>
        <w:pStyle w:val="NoSpacing"/>
        <w:rPr>
          <w:sz w:val="24"/>
          <w:szCs w:val="24"/>
        </w:rPr>
      </w:pPr>
    </w:p>
    <w:p w14:paraId="038A19A1" w14:textId="20FD6F1D" w:rsidR="00B9076A" w:rsidRPr="00D94DB6" w:rsidRDefault="00B9076A" w:rsidP="00485503">
      <w:pPr>
        <w:pStyle w:val="NoSpacing"/>
        <w:rPr>
          <w:sz w:val="24"/>
          <w:szCs w:val="24"/>
        </w:rPr>
      </w:pPr>
      <w:r w:rsidRPr="00D94DB6">
        <w:rPr>
          <w:b/>
          <w:bCs/>
          <w:sz w:val="24"/>
          <w:szCs w:val="24"/>
        </w:rPr>
        <w:t>Where:</w:t>
      </w:r>
      <w:r w:rsidR="00D97976" w:rsidRPr="00D94DB6">
        <w:rPr>
          <w:sz w:val="24"/>
          <w:szCs w:val="24"/>
        </w:rPr>
        <w:tab/>
        <w:t>FBI Springfield Field Office</w:t>
      </w:r>
    </w:p>
    <w:p w14:paraId="037890D6" w14:textId="51486D22" w:rsidR="00D97976" w:rsidRPr="00D94DB6" w:rsidRDefault="00D97976" w:rsidP="00485503">
      <w:pPr>
        <w:pStyle w:val="NoSpacing"/>
        <w:rPr>
          <w:sz w:val="24"/>
          <w:szCs w:val="24"/>
        </w:rPr>
      </w:pPr>
      <w:r w:rsidRPr="00D94DB6">
        <w:rPr>
          <w:sz w:val="24"/>
          <w:szCs w:val="24"/>
        </w:rPr>
        <w:tab/>
      </w:r>
      <w:r w:rsidRPr="00D94DB6">
        <w:rPr>
          <w:sz w:val="24"/>
          <w:szCs w:val="24"/>
        </w:rPr>
        <w:tab/>
        <w:t xml:space="preserve">900 East Linton </w:t>
      </w:r>
      <w:r w:rsidR="007C7B28" w:rsidRPr="00D94DB6">
        <w:rPr>
          <w:sz w:val="24"/>
          <w:szCs w:val="24"/>
        </w:rPr>
        <w:t>Avenue</w:t>
      </w:r>
    </w:p>
    <w:p w14:paraId="1219EEB4" w14:textId="3F3B5091" w:rsidR="000C5068" w:rsidRPr="00D94DB6" w:rsidRDefault="000C5068" w:rsidP="00485503">
      <w:pPr>
        <w:pStyle w:val="NoSpacing"/>
        <w:rPr>
          <w:sz w:val="24"/>
          <w:szCs w:val="24"/>
        </w:rPr>
      </w:pPr>
      <w:r w:rsidRPr="00D94DB6">
        <w:rPr>
          <w:sz w:val="24"/>
          <w:szCs w:val="24"/>
        </w:rPr>
        <w:t xml:space="preserve"> </w:t>
      </w:r>
      <w:r w:rsidRPr="00D94DB6">
        <w:rPr>
          <w:sz w:val="24"/>
          <w:szCs w:val="24"/>
        </w:rPr>
        <w:tab/>
      </w:r>
      <w:r w:rsidRPr="00D94DB6">
        <w:rPr>
          <w:sz w:val="24"/>
          <w:szCs w:val="24"/>
        </w:rPr>
        <w:tab/>
        <w:t xml:space="preserve">Springfield, </w:t>
      </w:r>
      <w:r w:rsidR="007C7B28" w:rsidRPr="00D94DB6">
        <w:rPr>
          <w:sz w:val="24"/>
          <w:szCs w:val="24"/>
        </w:rPr>
        <w:t>Illinois 62703</w:t>
      </w:r>
    </w:p>
    <w:p w14:paraId="061E70F5" w14:textId="58E0165B" w:rsidR="00B9076A" w:rsidRPr="00D94DB6" w:rsidRDefault="00B9076A" w:rsidP="00485503">
      <w:pPr>
        <w:pStyle w:val="NoSpacing"/>
        <w:rPr>
          <w:sz w:val="24"/>
          <w:szCs w:val="24"/>
        </w:rPr>
      </w:pPr>
    </w:p>
    <w:p w14:paraId="27C69978" w14:textId="3F39E33A" w:rsidR="00B9076A" w:rsidRPr="00D94DB6" w:rsidRDefault="00B9076A" w:rsidP="00485503">
      <w:pPr>
        <w:pStyle w:val="NoSpacing"/>
        <w:rPr>
          <w:sz w:val="24"/>
          <w:szCs w:val="24"/>
        </w:rPr>
      </w:pPr>
      <w:r w:rsidRPr="00D94DB6">
        <w:rPr>
          <w:b/>
          <w:bCs/>
          <w:sz w:val="24"/>
          <w:szCs w:val="24"/>
        </w:rPr>
        <w:t>When:</w:t>
      </w:r>
      <w:r w:rsidR="000C5068" w:rsidRPr="00D94DB6">
        <w:rPr>
          <w:b/>
          <w:bCs/>
          <w:sz w:val="24"/>
          <w:szCs w:val="24"/>
        </w:rPr>
        <w:tab/>
      </w:r>
      <w:r w:rsidR="000C5068" w:rsidRPr="00D94DB6">
        <w:rPr>
          <w:sz w:val="24"/>
          <w:szCs w:val="24"/>
        </w:rPr>
        <w:tab/>
      </w:r>
      <w:r w:rsidR="005C7D24">
        <w:rPr>
          <w:sz w:val="24"/>
          <w:szCs w:val="24"/>
        </w:rPr>
        <w:t>March 29, 2023</w:t>
      </w:r>
    </w:p>
    <w:p w14:paraId="6EBA7678" w14:textId="27657837" w:rsidR="0034020F" w:rsidRPr="00D94DB6" w:rsidRDefault="0034020F" w:rsidP="00485503">
      <w:pPr>
        <w:pStyle w:val="NoSpacing"/>
        <w:rPr>
          <w:sz w:val="24"/>
          <w:szCs w:val="24"/>
        </w:rPr>
      </w:pPr>
      <w:r w:rsidRPr="00D94DB6">
        <w:rPr>
          <w:sz w:val="24"/>
          <w:szCs w:val="24"/>
        </w:rPr>
        <w:tab/>
      </w:r>
      <w:r w:rsidRPr="00D94DB6">
        <w:rPr>
          <w:sz w:val="24"/>
          <w:szCs w:val="24"/>
        </w:rPr>
        <w:tab/>
        <w:t xml:space="preserve">9:30 a.m. </w:t>
      </w:r>
      <w:r w:rsidR="00186EFD" w:rsidRPr="00D94DB6">
        <w:rPr>
          <w:sz w:val="24"/>
          <w:szCs w:val="24"/>
        </w:rPr>
        <w:t>–</w:t>
      </w:r>
      <w:r w:rsidRPr="00D94DB6">
        <w:rPr>
          <w:sz w:val="24"/>
          <w:szCs w:val="24"/>
        </w:rPr>
        <w:t xml:space="preserve"> </w:t>
      </w:r>
      <w:r w:rsidR="00186EFD" w:rsidRPr="00D94DB6">
        <w:rPr>
          <w:sz w:val="24"/>
          <w:szCs w:val="24"/>
        </w:rPr>
        <w:t>12:00 p.m.</w:t>
      </w:r>
    </w:p>
    <w:p w14:paraId="1CA03EBB" w14:textId="4A934D32" w:rsidR="00B9076A" w:rsidRPr="00D94DB6" w:rsidRDefault="00B9076A" w:rsidP="00485503">
      <w:pPr>
        <w:pStyle w:val="NoSpacing"/>
        <w:rPr>
          <w:sz w:val="24"/>
          <w:szCs w:val="24"/>
        </w:rPr>
      </w:pPr>
    </w:p>
    <w:p w14:paraId="10055906" w14:textId="01CFBB22" w:rsidR="00B9076A" w:rsidRPr="00D94DB6" w:rsidRDefault="00ED3CA1" w:rsidP="00485503">
      <w:pPr>
        <w:pStyle w:val="NoSpacing"/>
        <w:rPr>
          <w:sz w:val="24"/>
          <w:szCs w:val="24"/>
        </w:rPr>
      </w:pPr>
      <w:r w:rsidRPr="00D94DB6">
        <w:rPr>
          <w:b/>
          <w:bCs/>
          <w:sz w:val="24"/>
          <w:szCs w:val="24"/>
        </w:rPr>
        <w:t xml:space="preserve">What We Need from You to Attend: </w:t>
      </w:r>
      <w:r w:rsidR="00485503" w:rsidRPr="00D94DB6">
        <w:rPr>
          <w:b/>
          <w:bCs/>
          <w:sz w:val="24"/>
          <w:szCs w:val="24"/>
        </w:rPr>
        <w:t xml:space="preserve"> </w:t>
      </w:r>
      <w:r w:rsidR="00834161" w:rsidRPr="00D94DB6">
        <w:rPr>
          <w:sz w:val="24"/>
          <w:szCs w:val="24"/>
        </w:rPr>
        <w:t xml:space="preserve">All attendees must register. Our Security Office </w:t>
      </w:r>
      <w:r w:rsidR="00485503" w:rsidRPr="00D94DB6">
        <w:rPr>
          <w:sz w:val="24"/>
          <w:szCs w:val="24"/>
        </w:rPr>
        <w:t xml:space="preserve">will need the following information </w:t>
      </w:r>
      <w:r w:rsidR="00834161" w:rsidRPr="00D94DB6">
        <w:rPr>
          <w:sz w:val="24"/>
          <w:szCs w:val="24"/>
        </w:rPr>
        <w:t>to access FBI property. This is normal protocol for any visitor to FBI facilities</w:t>
      </w:r>
      <w:r w:rsidR="00485503" w:rsidRPr="00D94DB6">
        <w:rPr>
          <w:sz w:val="24"/>
          <w:szCs w:val="24"/>
        </w:rPr>
        <w:t>:</w:t>
      </w:r>
    </w:p>
    <w:p w14:paraId="4EB4A409" w14:textId="0305C4F1" w:rsidR="00485503" w:rsidRPr="00D94DB6" w:rsidRDefault="00485503" w:rsidP="00485503">
      <w:pPr>
        <w:pStyle w:val="NoSpacing"/>
        <w:rPr>
          <w:sz w:val="24"/>
          <w:szCs w:val="24"/>
        </w:rPr>
      </w:pPr>
    </w:p>
    <w:p w14:paraId="0F60F299" w14:textId="2E7CD594" w:rsidR="00485503" w:rsidRPr="00D94DB6" w:rsidRDefault="00485503" w:rsidP="00485503">
      <w:pPr>
        <w:pStyle w:val="NoSpacing"/>
        <w:rPr>
          <w:sz w:val="24"/>
          <w:szCs w:val="24"/>
        </w:rPr>
      </w:pPr>
      <w:r w:rsidRPr="00D94DB6">
        <w:rPr>
          <w:sz w:val="24"/>
          <w:szCs w:val="24"/>
        </w:rPr>
        <w:t>Full Legal Name:</w:t>
      </w:r>
    </w:p>
    <w:p w14:paraId="061A6C94" w14:textId="60B36B3F" w:rsidR="00485503" w:rsidRPr="00D94DB6" w:rsidRDefault="00485503" w:rsidP="00485503">
      <w:pPr>
        <w:pStyle w:val="NoSpacing"/>
        <w:rPr>
          <w:sz w:val="24"/>
          <w:szCs w:val="24"/>
        </w:rPr>
      </w:pPr>
      <w:r w:rsidRPr="00D94DB6">
        <w:rPr>
          <w:sz w:val="24"/>
          <w:szCs w:val="24"/>
        </w:rPr>
        <w:t>Date of Birth:</w:t>
      </w:r>
    </w:p>
    <w:p w14:paraId="5E2639C2" w14:textId="6222BE26" w:rsidR="00485503" w:rsidRPr="00D94DB6" w:rsidRDefault="00485503" w:rsidP="00485503">
      <w:pPr>
        <w:pStyle w:val="NoSpacing"/>
        <w:rPr>
          <w:sz w:val="24"/>
          <w:szCs w:val="24"/>
        </w:rPr>
      </w:pPr>
      <w:r w:rsidRPr="00D94DB6">
        <w:rPr>
          <w:sz w:val="24"/>
          <w:szCs w:val="24"/>
        </w:rPr>
        <w:t>Social Security Number:</w:t>
      </w:r>
    </w:p>
    <w:p w14:paraId="69E5AE0A" w14:textId="5684A8F8" w:rsidR="00485503" w:rsidRPr="00D94DB6" w:rsidRDefault="00485503" w:rsidP="00485503">
      <w:pPr>
        <w:pStyle w:val="NoSpacing"/>
        <w:rPr>
          <w:sz w:val="24"/>
          <w:szCs w:val="24"/>
        </w:rPr>
      </w:pPr>
      <w:r w:rsidRPr="00D94DB6">
        <w:rPr>
          <w:sz w:val="24"/>
          <w:szCs w:val="24"/>
        </w:rPr>
        <w:t>Are you a U.S. Citizen:  Yes or No</w:t>
      </w:r>
    </w:p>
    <w:p w14:paraId="3A531E4A" w14:textId="21BDE1D0" w:rsidR="00485503" w:rsidRPr="00D94DB6" w:rsidRDefault="00485503" w:rsidP="00485503">
      <w:pPr>
        <w:pStyle w:val="NoSpacing"/>
        <w:rPr>
          <w:sz w:val="24"/>
          <w:szCs w:val="24"/>
        </w:rPr>
      </w:pPr>
    </w:p>
    <w:p w14:paraId="089CDA02" w14:textId="0BDCD310" w:rsidR="00485503" w:rsidRPr="00D94DB6" w:rsidRDefault="00485503" w:rsidP="00485503">
      <w:pPr>
        <w:rPr>
          <w:color w:val="000000"/>
        </w:rPr>
      </w:pPr>
      <w:r w:rsidRPr="00D94DB6">
        <w:rPr>
          <w:color w:val="000000"/>
        </w:rPr>
        <w:t xml:space="preserve">We will need the following information by </w:t>
      </w:r>
      <w:r w:rsidRPr="00D94DB6">
        <w:rPr>
          <w:b/>
          <w:bCs/>
          <w:color w:val="000000"/>
        </w:rPr>
        <w:t xml:space="preserve">close of business on </w:t>
      </w:r>
      <w:r w:rsidR="006431DC">
        <w:rPr>
          <w:b/>
          <w:bCs/>
          <w:color w:val="000000"/>
        </w:rPr>
        <w:t>March 22, 2023</w:t>
      </w:r>
      <w:r w:rsidRPr="00D94DB6">
        <w:rPr>
          <w:color w:val="000000"/>
        </w:rPr>
        <w:t>.</w:t>
      </w:r>
      <w:r w:rsidR="00834161" w:rsidRPr="00D94DB6">
        <w:rPr>
          <w:color w:val="000000"/>
        </w:rPr>
        <w:t xml:space="preserve">  </w:t>
      </w:r>
    </w:p>
    <w:p w14:paraId="0D84A263" w14:textId="59E891E2" w:rsidR="00834161" w:rsidRDefault="00834161" w:rsidP="00485503">
      <w:pPr>
        <w:rPr>
          <w:color w:val="000000"/>
        </w:rPr>
      </w:pPr>
      <w:r w:rsidRPr="00D94DB6">
        <w:rPr>
          <w:color w:val="000000"/>
        </w:rPr>
        <w:t xml:space="preserve">If you have any questions or concerns, please contact Brad Ware, Community Outreach Specialist </w:t>
      </w:r>
      <w:r w:rsidR="00615AC3" w:rsidRPr="00D94DB6">
        <w:rPr>
          <w:color w:val="000000"/>
        </w:rPr>
        <w:t xml:space="preserve">(COS) </w:t>
      </w:r>
      <w:r w:rsidRPr="00D94DB6">
        <w:rPr>
          <w:color w:val="000000"/>
        </w:rPr>
        <w:t xml:space="preserve">at 217-757-3542 (Desk), or 217-306-1401 (Mobile) or email </w:t>
      </w:r>
      <w:hyperlink r:id="rId8" w:history="1">
        <w:r w:rsidRPr="00D94DB6">
          <w:rPr>
            <w:rStyle w:val="Hyperlink"/>
          </w:rPr>
          <w:t>wbware@fbi.gov</w:t>
        </w:r>
      </w:hyperlink>
      <w:r w:rsidRPr="00D94DB6">
        <w:rPr>
          <w:color w:val="000000"/>
        </w:rPr>
        <w:t xml:space="preserve">. If you are not comfortable sending your personal information by email, please </w:t>
      </w:r>
      <w:r w:rsidR="00F21C23">
        <w:rPr>
          <w:color w:val="000000"/>
        </w:rPr>
        <w:t xml:space="preserve">contact </w:t>
      </w:r>
      <w:r w:rsidRPr="00D94DB6">
        <w:rPr>
          <w:color w:val="000000"/>
        </w:rPr>
        <w:t>COS Ware</w:t>
      </w:r>
      <w:r w:rsidR="00F21C23">
        <w:rPr>
          <w:color w:val="000000"/>
        </w:rPr>
        <w:t xml:space="preserve"> and he will be able to assist </w:t>
      </w:r>
      <w:r w:rsidR="00C95519">
        <w:rPr>
          <w:color w:val="000000"/>
        </w:rPr>
        <w:t>you.</w:t>
      </w:r>
      <w:r>
        <w:rPr>
          <w:color w:val="000000"/>
        </w:rPr>
        <w:t xml:space="preserve"> </w:t>
      </w:r>
      <w:bookmarkEnd w:id="0"/>
    </w:p>
    <w:sectPr w:rsidR="00834161" w:rsidSect="00E028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78"/>
    <w:rsid w:val="00004998"/>
    <w:rsid w:val="00010DD7"/>
    <w:rsid w:val="000278B9"/>
    <w:rsid w:val="00037028"/>
    <w:rsid w:val="00042BD8"/>
    <w:rsid w:val="000574AE"/>
    <w:rsid w:val="000C5068"/>
    <w:rsid w:val="00131133"/>
    <w:rsid w:val="0015551C"/>
    <w:rsid w:val="0016594E"/>
    <w:rsid w:val="00186EFD"/>
    <w:rsid w:val="001B515D"/>
    <w:rsid w:val="001D6756"/>
    <w:rsid w:val="001E5EDD"/>
    <w:rsid w:val="00214F08"/>
    <w:rsid w:val="00222122"/>
    <w:rsid w:val="00226130"/>
    <w:rsid w:val="00296E28"/>
    <w:rsid w:val="002E3C8B"/>
    <w:rsid w:val="002E6BF4"/>
    <w:rsid w:val="0034020F"/>
    <w:rsid w:val="00341CDE"/>
    <w:rsid w:val="00344745"/>
    <w:rsid w:val="003B2E21"/>
    <w:rsid w:val="003C0D1F"/>
    <w:rsid w:val="003E5E8F"/>
    <w:rsid w:val="003F2887"/>
    <w:rsid w:val="00401178"/>
    <w:rsid w:val="004162AA"/>
    <w:rsid w:val="00436C0F"/>
    <w:rsid w:val="00470438"/>
    <w:rsid w:val="00474548"/>
    <w:rsid w:val="00485503"/>
    <w:rsid w:val="00547116"/>
    <w:rsid w:val="00565DF9"/>
    <w:rsid w:val="0059339C"/>
    <w:rsid w:val="005C7D24"/>
    <w:rsid w:val="00610204"/>
    <w:rsid w:val="00615AC3"/>
    <w:rsid w:val="006232F9"/>
    <w:rsid w:val="006431DC"/>
    <w:rsid w:val="006520B9"/>
    <w:rsid w:val="006B767C"/>
    <w:rsid w:val="006D267B"/>
    <w:rsid w:val="006E35F5"/>
    <w:rsid w:val="006E3A1F"/>
    <w:rsid w:val="0075711A"/>
    <w:rsid w:val="0079390D"/>
    <w:rsid w:val="007A3443"/>
    <w:rsid w:val="007B06CA"/>
    <w:rsid w:val="007C1D6D"/>
    <w:rsid w:val="007C7B28"/>
    <w:rsid w:val="007D2427"/>
    <w:rsid w:val="00822843"/>
    <w:rsid w:val="00834161"/>
    <w:rsid w:val="00846A5B"/>
    <w:rsid w:val="00846B5F"/>
    <w:rsid w:val="0086216F"/>
    <w:rsid w:val="00894455"/>
    <w:rsid w:val="008B4B61"/>
    <w:rsid w:val="00956842"/>
    <w:rsid w:val="009B255F"/>
    <w:rsid w:val="009D50B3"/>
    <w:rsid w:val="009F5170"/>
    <w:rsid w:val="00A53838"/>
    <w:rsid w:val="00AB7DCC"/>
    <w:rsid w:val="00B05BEC"/>
    <w:rsid w:val="00B52E4E"/>
    <w:rsid w:val="00B82F4C"/>
    <w:rsid w:val="00B9076A"/>
    <w:rsid w:val="00C95519"/>
    <w:rsid w:val="00CB745D"/>
    <w:rsid w:val="00D13874"/>
    <w:rsid w:val="00D4638A"/>
    <w:rsid w:val="00D667F3"/>
    <w:rsid w:val="00D7508F"/>
    <w:rsid w:val="00D94DB6"/>
    <w:rsid w:val="00D94ED3"/>
    <w:rsid w:val="00D97976"/>
    <w:rsid w:val="00D97C84"/>
    <w:rsid w:val="00DE03F6"/>
    <w:rsid w:val="00DE3A8E"/>
    <w:rsid w:val="00E028D2"/>
    <w:rsid w:val="00E63F51"/>
    <w:rsid w:val="00ED3CA1"/>
    <w:rsid w:val="00ED5C3E"/>
    <w:rsid w:val="00EE4BAE"/>
    <w:rsid w:val="00F21C23"/>
    <w:rsid w:val="00F61BDB"/>
    <w:rsid w:val="00FA049F"/>
    <w:rsid w:val="00FC65E4"/>
    <w:rsid w:val="00FD5092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6595"/>
  <w15:chartTrackingRefBased/>
  <w15:docId w15:val="{D6A2B06C-912D-46C0-93FB-5C68542B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41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ware@fbi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911AB6159F04BA45F88B99A7162FF" ma:contentTypeVersion="11" ma:contentTypeDescription="Create a new document." ma:contentTypeScope="" ma:versionID="21dee0bbd24936f59aac9feaf8d58ee2">
  <xsd:schema xmlns:xsd="http://www.w3.org/2001/XMLSchema" xmlns:xs="http://www.w3.org/2001/XMLSchema" xmlns:p="http://schemas.microsoft.com/office/2006/metadata/properties" xmlns:ns3="ca21212f-e4c4-415a-8df4-ebe100353d13" xmlns:ns4="eba9b0fc-6c30-4921-b7b0-0b2e3f385525" targetNamespace="http://schemas.microsoft.com/office/2006/metadata/properties" ma:root="true" ma:fieldsID="90e38ed2a1e7d565531fb72a4898b18c" ns3:_="" ns4:_="">
    <xsd:import namespace="ca21212f-e4c4-415a-8df4-ebe100353d13"/>
    <xsd:import namespace="eba9b0fc-6c30-4921-b7b0-0b2e3f3855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1212f-e4c4-415a-8df4-ebe100353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9b0fc-6c30-4921-b7b0-0b2e3f385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5A3E2-CBDC-4F2E-A47D-642E90546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207C3-EB1E-479C-B688-9A1A4D3ED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1212f-e4c4-415a-8df4-ebe100353d13"/>
    <ds:schemaRef ds:uri="eba9b0fc-6c30-4921-b7b0-0b2e3f385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78E4D9-254E-40AF-9B62-A079096A29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Ware, W. Bradley (SI) (FBI)</dc:creator>
  <cp:keywords/>
  <dc:description/>
  <cp:lastModifiedBy>Ware, W. Bradley (SI) (FBI)</cp:lastModifiedBy>
  <cp:revision>12</cp:revision>
  <cp:lastPrinted>2022-11-02T19:13:00Z</cp:lastPrinted>
  <dcterms:created xsi:type="dcterms:W3CDTF">2022-11-02T20:29:00Z</dcterms:created>
  <dcterms:modified xsi:type="dcterms:W3CDTF">2023-03-13T15:09:00Z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0x0101008FA911AB6159F04BA45F88B99A7162FF</vt:lpwstr>
  </property>
</Properties>
</file>